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7377" w:rsidRPr="00D1376F" w:rsidRDefault="00497A0F" w:rsidP="00D1376F">
      <w:pPr>
        <w:spacing w:after="0" w:line="240" w:lineRule="auto"/>
        <w:jc w:val="center"/>
        <w:rPr>
          <w:b/>
          <w:sz w:val="28"/>
          <w:u w:val="single"/>
        </w:rPr>
      </w:pPr>
      <w:r>
        <w:rPr>
          <w:noProof/>
          <w:u w:val="single"/>
          <w:lang w:val="en-US" w:eastAsia="en-US"/>
        </w:rPr>
        <mc:AlternateContent>
          <mc:Choice Requires="wps">
            <w:drawing>
              <wp:anchor distT="0" distB="0" distL="114300" distR="114300" simplePos="0" relativeHeight="251659264" behindDoc="0" locked="0" layoutInCell="1" allowOverlap="1" wp14:anchorId="2554E7BB" wp14:editId="454AC3E2">
                <wp:simplePos x="0" y="0"/>
                <wp:positionH relativeFrom="column">
                  <wp:posOffset>4324350</wp:posOffset>
                </wp:positionH>
                <wp:positionV relativeFrom="paragraph">
                  <wp:posOffset>-390525</wp:posOffset>
                </wp:positionV>
                <wp:extent cx="2352675" cy="790575"/>
                <wp:effectExtent l="0" t="0" r="0" b="9525"/>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05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A0F" w:rsidRDefault="00497A0F" w:rsidP="00497A0F">
                            <w:pPr>
                              <w:spacing w:after="0" w:line="240" w:lineRule="auto"/>
                            </w:pPr>
                            <w:r>
                              <w:t>Name: ____________________</w:t>
                            </w:r>
                          </w:p>
                          <w:p w:rsidR="00497A0F" w:rsidRDefault="00497A0F" w:rsidP="00497A0F">
                            <w:pPr>
                              <w:spacing w:after="0" w:line="240" w:lineRule="auto"/>
                            </w:pPr>
                            <w:r>
                              <w:t>Date: ____________________</w:t>
                            </w:r>
                          </w:p>
                          <w:p w:rsidR="00497A0F" w:rsidRPr="00AB3F45" w:rsidRDefault="00497A0F" w:rsidP="00497A0F">
                            <w:pPr>
                              <w:spacing w:after="0" w:line="240" w:lineRule="auto"/>
                            </w:pPr>
                            <w:r>
                              <w:t>Block: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4E7BB" id="_x0000_t202" coordsize="21600,21600" o:spt="202" path="m,l,21600r21600,l21600,xe">
                <v:stroke joinstyle="miter"/>
                <v:path gradientshapeok="t" o:connecttype="rect"/>
              </v:shapetype>
              <v:shape id="Text Box 6" o:spid="_x0000_s1026" type="#_x0000_t202" style="position:absolute;left:0;text-align:left;margin-left:340.5pt;margin-top:-30.75pt;width:18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" filled="f" stroked="f">
                <v:fill opacity="0"/>
                <v:textbox>
                  <w:txbxContent>
                    <w:p w:rsidR="00497A0F" w:rsidRDefault="00497A0F" w:rsidP="00497A0F">
                      <w:pPr>
                        <w:spacing w:after="0" w:line="240" w:lineRule="auto"/>
                      </w:pPr>
                      <w:r>
                        <w:t>Name: ____________________</w:t>
                      </w:r>
                    </w:p>
                    <w:p w:rsidR="00497A0F" w:rsidRDefault="00497A0F" w:rsidP="00497A0F">
                      <w:pPr>
                        <w:spacing w:after="0" w:line="240" w:lineRule="auto"/>
                      </w:pPr>
                      <w:r>
                        <w:t>Date: ____________________</w:t>
                      </w:r>
                    </w:p>
                    <w:p w:rsidR="00497A0F" w:rsidRPr="00AB3F45" w:rsidRDefault="00497A0F" w:rsidP="00497A0F">
                      <w:pPr>
                        <w:spacing w:after="0" w:line="240" w:lineRule="auto"/>
                      </w:pPr>
                      <w:r>
                        <w:t>Block: _________</w:t>
                      </w:r>
                    </w:p>
                  </w:txbxContent>
                </v:textbox>
              </v:shape>
            </w:pict>
          </mc:Fallback>
        </mc:AlternateContent>
      </w:r>
      <w:r w:rsidR="00D1376F" w:rsidRPr="00D1376F">
        <w:rPr>
          <w:b/>
          <w:sz w:val="28"/>
          <w:u w:val="single"/>
        </w:rPr>
        <w:t>Resistors &amp; Ohm’s Law</w:t>
      </w:r>
    </w:p>
    <w:p w:rsidR="00D1376F" w:rsidRDefault="00D1376F" w:rsidP="00D1376F">
      <w:pPr>
        <w:spacing w:after="0" w:line="240" w:lineRule="auto"/>
      </w:pPr>
    </w:p>
    <w:p w:rsidR="00D1376F" w:rsidRDefault="00D1376F" w:rsidP="007329F5">
      <w:pPr>
        <w:spacing w:after="0" w:line="240" w:lineRule="auto"/>
        <w:ind w:left="1440" w:hanging="1440"/>
      </w:pPr>
      <w:r w:rsidRPr="00D1376F">
        <w:rPr>
          <w:b/>
          <w:u w:val="single"/>
        </w:rPr>
        <w:t>Purpose:</w:t>
      </w:r>
      <w:r>
        <w:tab/>
        <w:t xml:space="preserve">In Part 1 of this activity, you will construct a circuit from a circuit diagram and measure voltage and current using a </w:t>
      </w:r>
      <w:r w:rsidR="00F96558">
        <w:t>multimeter</w:t>
      </w:r>
      <w:r>
        <w:t>.  In Part 2, you will calculate resistance.</w:t>
      </w:r>
    </w:p>
    <w:p w:rsidR="00D1376F" w:rsidRPr="00D1376F" w:rsidRDefault="00D1376F" w:rsidP="00D1376F">
      <w:pPr>
        <w:spacing w:after="0" w:line="240" w:lineRule="auto"/>
        <w:ind w:left="1440" w:hanging="1440"/>
        <w:rPr>
          <w:b/>
          <w:u w:val="single"/>
        </w:rPr>
      </w:pPr>
      <w:r w:rsidRPr="00D1376F">
        <w:rPr>
          <w:b/>
          <w:u w:val="single"/>
        </w:rPr>
        <w:t>Safety:</w:t>
      </w:r>
    </w:p>
    <w:p w:rsidR="00D1376F" w:rsidRDefault="00D1376F" w:rsidP="00D1376F">
      <w:pPr>
        <w:pStyle w:val="ListParagraph"/>
        <w:numPr>
          <w:ilvl w:val="0"/>
          <w:numId w:val="1"/>
        </w:numPr>
        <w:spacing w:after="0" w:line="240" w:lineRule="auto"/>
      </w:pPr>
      <w:r>
        <w:t>If any of the wires or resistors become hot, open the switch immediately.</w:t>
      </w:r>
    </w:p>
    <w:p w:rsidR="00D1376F" w:rsidRDefault="00D1376F" w:rsidP="00D1376F">
      <w:pPr>
        <w:pStyle w:val="ListParagraph"/>
        <w:numPr>
          <w:ilvl w:val="0"/>
          <w:numId w:val="1"/>
        </w:numPr>
        <w:spacing w:after="0" w:line="240" w:lineRule="auto"/>
      </w:pPr>
      <w:r>
        <w:t>Make sure that the positive terminal of the ammeter is connected to the positive terminal of the battery.  The negative terminal of the ammeter should be connected to the negative terminal of the battery.</w:t>
      </w:r>
    </w:p>
    <w:p w:rsidR="00D1376F" w:rsidRDefault="00D1376F" w:rsidP="00D1376F">
      <w:pPr>
        <w:pStyle w:val="ListParagraph"/>
        <w:numPr>
          <w:ilvl w:val="0"/>
          <w:numId w:val="1"/>
        </w:numPr>
        <w:spacing w:after="0" w:line="240" w:lineRule="auto"/>
      </w:pPr>
      <w:r>
        <w:t>Never connect an ammeter directly across the terminals of the battery.</w:t>
      </w:r>
    </w:p>
    <w:p w:rsidR="00D1376F" w:rsidRDefault="00D1376F" w:rsidP="00D1376F">
      <w:pPr>
        <w:pStyle w:val="ListParagraph"/>
        <w:numPr>
          <w:ilvl w:val="0"/>
          <w:numId w:val="1"/>
        </w:numPr>
        <w:spacing w:after="0" w:line="240" w:lineRule="auto"/>
      </w:pPr>
      <w:r>
        <w:t>There must be a load, in this case a resistor, in the circuit to limit the flow of electrons.</w:t>
      </w:r>
    </w:p>
    <w:p w:rsidR="00D1376F" w:rsidRPr="00D1376F" w:rsidRDefault="00D1376F" w:rsidP="00D1376F">
      <w:pPr>
        <w:spacing w:after="0" w:line="240" w:lineRule="auto"/>
        <w:rPr>
          <w:b/>
          <w:u w:val="single"/>
        </w:rPr>
      </w:pPr>
      <w:r w:rsidRPr="00D1376F">
        <w:rPr>
          <w:b/>
          <w:u w:val="single"/>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28"/>
        <w:gridCol w:w="3116"/>
      </w:tblGrid>
      <w:tr w:rsidR="00D1376F" w:rsidTr="00A25B78">
        <w:tc>
          <w:tcPr>
            <w:tcW w:w="3192" w:type="dxa"/>
          </w:tcPr>
          <w:p w:rsidR="00A25B78" w:rsidRPr="00A25B78" w:rsidRDefault="00787E60" w:rsidP="00D1376F">
            <w:pPr>
              <w:pStyle w:val="ListParagraph"/>
              <w:numPr>
                <w:ilvl w:val="0"/>
                <w:numId w:val="2"/>
              </w:numPr>
            </w:pPr>
            <w:r>
              <w:t>2 different resistors</w:t>
            </w:r>
          </w:p>
          <w:p w:rsidR="00A25B78" w:rsidRDefault="00A25B78" w:rsidP="00D1376F">
            <w:pPr>
              <w:pStyle w:val="ListParagraph"/>
              <w:numPr>
                <w:ilvl w:val="0"/>
                <w:numId w:val="2"/>
              </w:numPr>
            </w:pPr>
            <w:r>
              <w:rPr>
                <w:rFonts w:cstheme="minorHAnsi"/>
              </w:rPr>
              <w:t>Knife switch</w:t>
            </w:r>
          </w:p>
        </w:tc>
        <w:tc>
          <w:tcPr>
            <w:tcW w:w="3192" w:type="dxa"/>
          </w:tcPr>
          <w:p w:rsidR="00A25B78" w:rsidRDefault="00F96558" w:rsidP="00F96558">
            <w:pPr>
              <w:pStyle w:val="ListParagraph"/>
              <w:numPr>
                <w:ilvl w:val="0"/>
                <w:numId w:val="2"/>
              </w:numPr>
            </w:pPr>
            <w:r>
              <w:t>Multimeter</w:t>
            </w:r>
          </w:p>
        </w:tc>
        <w:tc>
          <w:tcPr>
            <w:tcW w:w="3192" w:type="dxa"/>
          </w:tcPr>
          <w:p w:rsidR="00D1376F" w:rsidRDefault="00A25B78" w:rsidP="00A25B78">
            <w:pPr>
              <w:pStyle w:val="ListParagraph"/>
              <w:numPr>
                <w:ilvl w:val="0"/>
                <w:numId w:val="2"/>
              </w:numPr>
            </w:pPr>
            <w:r>
              <w:t>Wires</w:t>
            </w:r>
          </w:p>
          <w:p w:rsidR="00A25B78" w:rsidRDefault="00A25B78" w:rsidP="00A25B78">
            <w:pPr>
              <w:pStyle w:val="ListParagraph"/>
              <w:numPr>
                <w:ilvl w:val="0"/>
                <w:numId w:val="2"/>
              </w:numPr>
            </w:pPr>
            <w:r>
              <w:t>Four 1.5V batteries</w:t>
            </w:r>
          </w:p>
        </w:tc>
      </w:tr>
    </w:tbl>
    <w:p w:rsidR="00A25B78" w:rsidRPr="00A25B78" w:rsidRDefault="00A25B78" w:rsidP="00D1376F">
      <w:pPr>
        <w:spacing w:after="0" w:line="240" w:lineRule="auto"/>
        <w:rPr>
          <w:b/>
          <w:u w:val="single"/>
        </w:rPr>
      </w:pPr>
      <w:r w:rsidRPr="00A25B78">
        <w:rPr>
          <w:b/>
          <w:u w:val="single"/>
        </w:rPr>
        <w:t>Procedure</w:t>
      </w:r>
      <w:r>
        <w:rPr>
          <w:b/>
          <w:u w:val="single"/>
        </w:rPr>
        <w:t>:</w:t>
      </w:r>
    </w:p>
    <w:p w:rsidR="00787E60" w:rsidRPr="00787E60" w:rsidRDefault="00787E60" w:rsidP="00D1376F">
      <w:pPr>
        <w:spacing w:after="0" w:line="240" w:lineRule="auto"/>
        <w:rPr>
          <w:b/>
        </w:rPr>
      </w:pPr>
      <w:r w:rsidRPr="00787E60">
        <w:rPr>
          <w:b/>
        </w:rPr>
        <w:t>Part 1</w:t>
      </w:r>
      <w:r>
        <w:rPr>
          <w:b/>
        </w:rPr>
        <w:t xml:space="preserve"> – Measuring Voltage and Current</w:t>
      </w:r>
    </w:p>
    <w:p w:rsidR="00A25B78" w:rsidRDefault="00A25B78" w:rsidP="00A25B78">
      <w:pPr>
        <w:pStyle w:val="ListParagraph"/>
        <w:numPr>
          <w:ilvl w:val="0"/>
          <w:numId w:val="3"/>
        </w:numPr>
        <w:spacing w:after="0" w:line="240" w:lineRule="auto"/>
      </w:pPr>
      <w:r>
        <w:t>Use the following data table to record your results.</w:t>
      </w:r>
    </w:p>
    <w:p w:rsidR="00A25B78" w:rsidRDefault="00A25B78" w:rsidP="00A25B78">
      <w:pPr>
        <w:spacing w:after="0" w:line="240" w:lineRule="auto"/>
      </w:pPr>
    </w:p>
    <w:tbl>
      <w:tblPr>
        <w:tblStyle w:val="TableGrid"/>
        <w:tblW w:w="8928" w:type="dxa"/>
        <w:tblInd w:w="648" w:type="dxa"/>
        <w:tblLook w:val="04A0" w:firstRow="1" w:lastRow="0" w:firstColumn="1" w:lastColumn="0" w:noHBand="0" w:noVBand="1"/>
      </w:tblPr>
      <w:tblGrid>
        <w:gridCol w:w="1609"/>
        <w:gridCol w:w="1371"/>
        <w:gridCol w:w="1321"/>
        <w:gridCol w:w="2346"/>
        <w:gridCol w:w="2281"/>
      </w:tblGrid>
      <w:tr w:rsidR="001011B0" w:rsidRPr="00A25B78" w:rsidTr="001011B0">
        <w:trPr>
          <w:trHeight w:val="620"/>
        </w:trPr>
        <w:tc>
          <w:tcPr>
            <w:tcW w:w="1609" w:type="dxa"/>
            <w:vAlign w:val="center"/>
          </w:tcPr>
          <w:p w:rsidR="001011B0" w:rsidRPr="00A25B78" w:rsidRDefault="001011B0" w:rsidP="00A25B78">
            <w:pPr>
              <w:jc w:val="center"/>
              <w:rPr>
                <w:b/>
              </w:rPr>
            </w:pPr>
            <w:r w:rsidRPr="00A25B78">
              <w:rPr>
                <w:b/>
              </w:rPr>
              <w:t>Resistor Value</w:t>
            </w:r>
          </w:p>
          <w:p w:rsidR="001011B0" w:rsidRPr="00A25B78" w:rsidRDefault="001011B0" w:rsidP="00A25B78">
            <w:pPr>
              <w:jc w:val="center"/>
              <w:rPr>
                <w:b/>
              </w:rPr>
            </w:pPr>
            <w:r w:rsidRPr="00A25B78">
              <w:rPr>
                <w:b/>
              </w:rPr>
              <w:t>(</w:t>
            </w:r>
            <w:r w:rsidRPr="00A25B78">
              <w:rPr>
                <w:rFonts w:cstheme="minorHAnsi"/>
                <w:b/>
              </w:rPr>
              <w:t>Ω)</w:t>
            </w:r>
          </w:p>
        </w:tc>
        <w:tc>
          <w:tcPr>
            <w:tcW w:w="1371" w:type="dxa"/>
            <w:vAlign w:val="center"/>
          </w:tcPr>
          <w:p w:rsidR="001011B0" w:rsidRDefault="001011B0" w:rsidP="00A25B78">
            <w:pPr>
              <w:jc w:val="center"/>
              <w:rPr>
                <w:b/>
              </w:rPr>
            </w:pPr>
            <w:r w:rsidRPr="00A25B78">
              <w:rPr>
                <w:b/>
              </w:rPr>
              <w:t xml:space="preserve">Voltage </w:t>
            </w:r>
          </w:p>
          <w:p w:rsidR="001011B0" w:rsidRPr="00A25B78" w:rsidRDefault="001011B0" w:rsidP="00A25B78">
            <w:pPr>
              <w:jc w:val="center"/>
              <w:rPr>
                <w:b/>
              </w:rPr>
            </w:pPr>
            <w:r w:rsidRPr="00A25B78">
              <w:rPr>
                <w:b/>
              </w:rPr>
              <w:t>(V)</w:t>
            </w:r>
          </w:p>
        </w:tc>
        <w:tc>
          <w:tcPr>
            <w:tcW w:w="1321" w:type="dxa"/>
            <w:vAlign w:val="center"/>
          </w:tcPr>
          <w:p w:rsidR="001011B0" w:rsidRDefault="001011B0" w:rsidP="00A25B78">
            <w:pPr>
              <w:jc w:val="center"/>
              <w:rPr>
                <w:b/>
              </w:rPr>
            </w:pPr>
            <w:r w:rsidRPr="00A25B78">
              <w:rPr>
                <w:b/>
              </w:rPr>
              <w:t xml:space="preserve">Current </w:t>
            </w:r>
          </w:p>
          <w:p w:rsidR="001011B0" w:rsidRPr="00A25B78" w:rsidRDefault="001011B0" w:rsidP="00A25B78">
            <w:pPr>
              <w:jc w:val="center"/>
              <w:rPr>
                <w:b/>
              </w:rPr>
            </w:pPr>
            <w:r w:rsidRPr="00A25B78">
              <w:rPr>
                <w:b/>
              </w:rPr>
              <w:t>(A)</w:t>
            </w:r>
          </w:p>
        </w:tc>
        <w:tc>
          <w:tcPr>
            <w:tcW w:w="2346" w:type="dxa"/>
            <w:vAlign w:val="center"/>
          </w:tcPr>
          <w:p w:rsidR="001011B0" w:rsidRPr="00A25B78" w:rsidRDefault="001011B0" w:rsidP="00A25B78">
            <w:pPr>
              <w:jc w:val="center"/>
              <w:rPr>
                <w:b/>
              </w:rPr>
            </w:pPr>
            <w:r w:rsidRPr="00A25B78">
              <w:rPr>
                <w:b/>
              </w:rPr>
              <w:t>Calculated Resistance</w:t>
            </w:r>
          </w:p>
          <w:p w:rsidR="001011B0" w:rsidRPr="00A25B78" w:rsidRDefault="001011B0" w:rsidP="00A25B78">
            <w:pPr>
              <w:jc w:val="center"/>
              <w:rPr>
                <w:b/>
              </w:rPr>
            </w:pPr>
            <w:r w:rsidRPr="00A25B78">
              <w:rPr>
                <w:b/>
              </w:rPr>
              <w:t>(</w:t>
            </w:r>
            <w:r w:rsidRPr="00A25B78">
              <w:rPr>
                <w:rFonts w:cstheme="minorHAnsi"/>
                <w:b/>
              </w:rPr>
              <w:t>Ω)</w:t>
            </w:r>
          </w:p>
        </w:tc>
        <w:tc>
          <w:tcPr>
            <w:tcW w:w="2281" w:type="dxa"/>
          </w:tcPr>
          <w:p w:rsidR="001011B0" w:rsidRPr="00A25B78" w:rsidRDefault="001011B0" w:rsidP="001011B0">
            <w:pPr>
              <w:jc w:val="center"/>
              <w:rPr>
                <w:b/>
              </w:rPr>
            </w:pPr>
            <w:r>
              <w:rPr>
                <w:b/>
              </w:rPr>
              <w:t xml:space="preserve">Average </w:t>
            </w:r>
            <w:r w:rsidRPr="00A25B78">
              <w:rPr>
                <w:b/>
              </w:rPr>
              <w:t>Calculated Resistance</w:t>
            </w:r>
          </w:p>
          <w:p w:rsidR="001011B0" w:rsidRPr="00A25B78" w:rsidRDefault="001011B0" w:rsidP="001011B0">
            <w:pPr>
              <w:jc w:val="center"/>
              <w:rPr>
                <w:b/>
              </w:rPr>
            </w:pPr>
            <w:r w:rsidRPr="00A25B78">
              <w:rPr>
                <w:b/>
              </w:rPr>
              <w:t>(</w:t>
            </w:r>
            <w:r w:rsidRPr="00A25B78">
              <w:rPr>
                <w:rFonts w:cstheme="minorHAnsi"/>
                <w:b/>
              </w:rPr>
              <w:t>Ω)</w:t>
            </w:r>
          </w:p>
        </w:tc>
      </w:tr>
      <w:tr w:rsidR="001011B0" w:rsidTr="001011B0">
        <w:trPr>
          <w:trHeight w:val="432"/>
        </w:trPr>
        <w:tc>
          <w:tcPr>
            <w:tcW w:w="1609" w:type="dxa"/>
            <w:vMerge w:val="restart"/>
            <w:vAlign w:val="center"/>
          </w:tcPr>
          <w:p w:rsidR="001011B0" w:rsidRDefault="001011B0" w:rsidP="00A25B78">
            <w:pPr>
              <w:jc w:val="center"/>
            </w:pPr>
            <w:r>
              <w:t>#1</w:t>
            </w:r>
          </w:p>
          <w:p w:rsidR="001011B0" w:rsidRDefault="001011B0" w:rsidP="00A25B78">
            <w:pPr>
              <w:jc w:val="center"/>
              <w:rPr>
                <w:sz w:val="10"/>
              </w:rPr>
            </w:pPr>
          </w:p>
          <w:p w:rsidR="001011B0" w:rsidRPr="00A25B78" w:rsidRDefault="001011B0" w:rsidP="00A25B78">
            <w:pPr>
              <w:pBdr>
                <w:bottom w:val="single" w:sz="12" w:space="1" w:color="auto"/>
              </w:pBdr>
              <w:jc w:val="center"/>
              <w:rPr>
                <w:sz w:val="10"/>
              </w:rPr>
            </w:pPr>
          </w:p>
          <w:p w:rsidR="001011B0" w:rsidRPr="001011B0" w:rsidRDefault="001011B0" w:rsidP="00A25B78">
            <w:pPr>
              <w:jc w:val="center"/>
            </w:pPr>
            <w:r w:rsidRPr="001011B0">
              <w:t>(from colour code)</w:t>
            </w:r>
          </w:p>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val="restart"/>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r w:rsidR="001011B0" w:rsidTr="001011B0">
        <w:trPr>
          <w:trHeight w:val="432"/>
        </w:trPr>
        <w:tc>
          <w:tcPr>
            <w:tcW w:w="1609" w:type="dxa"/>
            <w:vMerge w:val="restart"/>
            <w:vAlign w:val="center"/>
          </w:tcPr>
          <w:p w:rsidR="001011B0" w:rsidRDefault="001011B0" w:rsidP="00A25B78">
            <w:pPr>
              <w:jc w:val="center"/>
            </w:pPr>
            <w:r>
              <w:t>#2</w:t>
            </w:r>
          </w:p>
          <w:p w:rsidR="001011B0" w:rsidRDefault="001011B0" w:rsidP="00A25B78">
            <w:pPr>
              <w:jc w:val="center"/>
              <w:rPr>
                <w:sz w:val="10"/>
              </w:rPr>
            </w:pPr>
          </w:p>
          <w:p w:rsidR="001011B0" w:rsidRPr="00787E60" w:rsidRDefault="001011B0" w:rsidP="00A25B78">
            <w:pPr>
              <w:pBdr>
                <w:bottom w:val="single" w:sz="12" w:space="1" w:color="auto"/>
              </w:pBdr>
              <w:jc w:val="center"/>
              <w:rPr>
                <w:sz w:val="10"/>
              </w:rPr>
            </w:pPr>
          </w:p>
          <w:p w:rsidR="001011B0" w:rsidRDefault="001011B0" w:rsidP="00A25B78">
            <w:pPr>
              <w:jc w:val="center"/>
            </w:pPr>
            <w:r>
              <w:t>(from colour code)</w:t>
            </w:r>
          </w:p>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val="restart"/>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r w:rsidR="001011B0" w:rsidTr="001011B0">
        <w:trPr>
          <w:trHeight w:val="432"/>
        </w:trPr>
        <w:tc>
          <w:tcPr>
            <w:tcW w:w="1609" w:type="dxa"/>
            <w:vMerge/>
          </w:tcPr>
          <w:p w:rsidR="001011B0" w:rsidRDefault="001011B0" w:rsidP="00A25B78"/>
        </w:tc>
        <w:tc>
          <w:tcPr>
            <w:tcW w:w="1371" w:type="dxa"/>
          </w:tcPr>
          <w:p w:rsidR="001011B0" w:rsidRDefault="001011B0" w:rsidP="00A25B78"/>
        </w:tc>
        <w:tc>
          <w:tcPr>
            <w:tcW w:w="1321" w:type="dxa"/>
          </w:tcPr>
          <w:p w:rsidR="001011B0" w:rsidRDefault="001011B0" w:rsidP="00A25B78"/>
        </w:tc>
        <w:tc>
          <w:tcPr>
            <w:tcW w:w="2346" w:type="dxa"/>
          </w:tcPr>
          <w:p w:rsidR="001011B0" w:rsidRDefault="001011B0" w:rsidP="00A25B78"/>
        </w:tc>
        <w:tc>
          <w:tcPr>
            <w:tcW w:w="2281" w:type="dxa"/>
            <w:vMerge/>
          </w:tcPr>
          <w:p w:rsidR="001011B0" w:rsidRDefault="001011B0" w:rsidP="00A25B78"/>
        </w:tc>
      </w:tr>
    </w:tbl>
    <w:p w:rsidR="00A25B78" w:rsidRDefault="00A25B78" w:rsidP="00A25B78">
      <w:pPr>
        <w:spacing w:after="0" w:line="240" w:lineRule="auto"/>
      </w:pPr>
    </w:p>
    <w:p w:rsidR="00A25B78" w:rsidRDefault="00A25B78" w:rsidP="00A25B78">
      <w:pPr>
        <w:pStyle w:val="ListParagraph"/>
        <w:numPr>
          <w:ilvl w:val="0"/>
          <w:numId w:val="3"/>
        </w:numPr>
        <w:spacing w:after="0" w:line="240" w:lineRule="auto"/>
      </w:pPr>
      <w:r>
        <w:t>Using the resistor colour code, record the value of each resistor in your data table.</w:t>
      </w:r>
    </w:p>
    <w:p w:rsidR="00787E60" w:rsidRDefault="00787E60" w:rsidP="00787E60">
      <w:pPr>
        <w:spacing w:after="0" w:line="240" w:lineRule="auto"/>
      </w:pPr>
    </w:p>
    <w:p w:rsidR="00787E60" w:rsidRDefault="00787E60" w:rsidP="006073DC">
      <w:pPr>
        <w:pStyle w:val="ListParagraph"/>
        <w:numPr>
          <w:ilvl w:val="0"/>
          <w:numId w:val="3"/>
        </w:numPr>
        <w:tabs>
          <w:tab w:val="left" w:pos="1815"/>
        </w:tabs>
        <w:spacing w:after="0" w:line="240" w:lineRule="auto"/>
      </w:pPr>
      <w:r>
        <w:t xml:space="preserve">Construct the following circuit using one of your resistors and </w:t>
      </w:r>
      <w:r w:rsidRPr="00CC1F63">
        <w:rPr>
          <w:b/>
          <w:u w:val="single"/>
        </w:rPr>
        <w:t>ONE</w:t>
      </w:r>
      <w:r>
        <w:t xml:space="preserve"> 1.5 V battery.  Be sure to leave the switch open until you are ready to take a reading.</w:t>
      </w:r>
      <w:r w:rsidR="00AE5A8D">
        <w:t xml:space="preserve">  </w:t>
      </w:r>
      <w:r w:rsidR="009D5819">
        <w:tab/>
      </w:r>
    </w:p>
    <w:p w:rsidR="007C748A" w:rsidRDefault="007329F5" w:rsidP="007C748A">
      <w:pPr>
        <w:tabs>
          <w:tab w:val="left" w:pos="1815"/>
        </w:tabs>
        <w:spacing w:after="0" w:line="240" w:lineRule="auto"/>
      </w:pPr>
      <w:r>
        <w:rPr>
          <w:noProof/>
          <w:lang w:val="en-US" w:eastAsia="en-US"/>
        </w:rPr>
        <w:drawing>
          <wp:anchor distT="0" distB="0" distL="114300" distR="114300" simplePos="0" relativeHeight="251660288" behindDoc="1" locked="0" layoutInCell="1" allowOverlap="1">
            <wp:simplePos x="0" y="0"/>
            <wp:positionH relativeFrom="column">
              <wp:posOffset>1338681</wp:posOffset>
            </wp:positionH>
            <wp:positionV relativeFrom="paragraph">
              <wp:posOffset>62001</wp:posOffset>
            </wp:positionV>
            <wp:extent cx="2055571" cy="1605567"/>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0328" cy="16092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748A" w:rsidRDefault="007C748A" w:rsidP="007C748A">
      <w:pPr>
        <w:tabs>
          <w:tab w:val="left" w:pos="1815"/>
        </w:tabs>
        <w:spacing w:after="0" w:line="240" w:lineRule="auto"/>
      </w:pPr>
    </w:p>
    <w:p w:rsidR="007C748A" w:rsidRDefault="007C748A" w:rsidP="007C748A">
      <w:pPr>
        <w:tabs>
          <w:tab w:val="left" w:pos="1815"/>
        </w:tabs>
        <w:spacing w:after="0" w:line="240" w:lineRule="auto"/>
      </w:pPr>
    </w:p>
    <w:p w:rsidR="00787E60" w:rsidRDefault="00787E60" w:rsidP="00787E60">
      <w:pPr>
        <w:jc w:val="center"/>
      </w:pPr>
    </w:p>
    <w:p w:rsidR="007329F5" w:rsidRDefault="007329F5" w:rsidP="00787E60">
      <w:pPr>
        <w:jc w:val="center"/>
      </w:pPr>
    </w:p>
    <w:p w:rsidR="00CC1F63" w:rsidRDefault="00787E60" w:rsidP="00787E60">
      <w:pPr>
        <w:pStyle w:val="ListParagraph"/>
        <w:numPr>
          <w:ilvl w:val="0"/>
          <w:numId w:val="3"/>
        </w:numPr>
        <w:spacing w:after="0" w:line="240" w:lineRule="auto"/>
      </w:pPr>
      <w:r>
        <w:lastRenderedPageBreak/>
        <w:t xml:space="preserve">Close the switch briefly and </w:t>
      </w:r>
      <w:r w:rsidR="00CC1F63">
        <w:t>take your measurements:</w:t>
      </w:r>
    </w:p>
    <w:p w:rsidR="00787E60" w:rsidRDefault="00CC1F63" w:rsidP="00CC1F63">
      <w:pPr>
        <w:pStyle w:val="ListParagraph"/>
        <w:numPr>
          <w:ilvl w:val="0"/>
          <w:numId w:val="7"/>
        </w:numPr>
        <w:spacing w:after="0" w:line="240" w:lineRule="auto"/>
      </w:pPr>
      <w:r>
        <w:t>M</w:t>
      </w:r>
      <w:r w:rsidR="00787E60">
        <w:t>easure the voltage</w:t>
      </w:r>
      <w:r>
        <w:t xml:space="preserve"> across the resistor</w:t>
      </w:r>
      <w:r w:rsidR="001011B0">
        <w:t xml:space="preserve"> (on the 20V setting)</w:t>
      </w:r>
      <w:r w:rsidR="00787E60">
        <w:t>.  Record th</w:t>
      </w:r>
      <w:r w:rsidR="001011B0">
        <w:t>e value</w:t>
      </w:r>
      <w:r w:rsidR="00787E60">
        <w:t>.</w:t>
      </w:r>
    </w:p>
    <w:p w:rsidR="00CC1F63" w:rsidRPr="00143B24" w:rsidRDefault="00CC1F63" w:rsidP="00CC1F63">
      <w:pPr>
        <w:pStyle w:val="ListParagraph"/>
        <w:numPr>
          <w:ilvl w:val="0"/>
          <w:numId w:val="7"/>
        </w:numPr>
        <w:spacing w:after="0" w:line="240" w:lineRule="auto"/>
        <w:rPr>
          <w:b/>
          <w:u w:val="single"/>
        </w:rPr>
      </w:pPr>
      <w:r>
        <w:t>Measure the current in the circuit</w:t>
      </w:r>
      <w:r w:rsidR="001011B0">
        <w:t xml:space="preserve"> (in the mA settings). Record the value.</w:t>
      </w:r>
      <w:r w:rsidR="00143B24">
        <w:t xml:space="preserve"> </w:t>
      </w:r>
      <w:r w:rsidR="00143B24" w:rsidRPr="00143B24">
        <w:rPr>
          <w:b/>
          <w:u w:val="single"/>
        </w:rPr>
        <w:t>You must convert to A first, though!</w:t>
      </w:r>
    </w:p>
    <w:p w:rsidR="00787E60" w:rsidRPr="00B92829" w:rsidRDefault="00787E60" w:rsidP="00787E60">
      <w:pPr>
        <w:spacing w:after="0" w:line="240" w:lineRule="auto"/>
        <w:rPr>
          <w:sz w:val="12"/>
        </w:rPr>
      </w:pPr>
    </w:p>
    <w:p w:rsidR="00787E60" w:rsidRDefault="00787E60" w:rsidP="00CC1F63">
      <w:pPr>
        <w:pStyle w:val="ListParagraph"/>
        <w:numPr>
          <w:ilvl w:val="0"/>
          <w:numId w:val="7"/>
        </w:numPr>
        <w:spacing w:after="0" w:line="240" w:lineRule="auto"/>
      </w:pPr>
      <w:r>
        <w:t xml:space="preserve">Replace your 1.5 V battery with </w:t>
      </w:r>
      <w:r w:rsidRPr="00B92829">
        <w:rPr>
          <w:b/>
          <w:u w:val="single"/>
        </w:rPr>
        <w:t>TWO</w:t>
      </w:r>
      <w:r>
        <w:t xml:space="preserve"> 1.5 V batteries connected together.  Make sure the batteries are connected positive to negative.  Repeat step 4.</w:t>
      </w:r>
    </w:p>
    <w:p w:rsidR="00787E60" w:rsidRPr="00B92829" w:rsidRDefault="00787E60" w:rsidP="00787E60">
      <w:pPr>
        <w:pStyle w:val="ListParagraph"/>
        <w:rPr>
          <w:sz w:val="12"/>
        </w:rPr>
      </w:pPr>
    </w:p>
    <w:p w:rsidR="00787E60" w:rsidRDefault="00787E60" w:rsidP="00CC1F63">
      <w:pPr>
        <w:pStyle w:val="ListParagraph"/>
        <w:numPr>
          <w:ilvl w:val="0"/>
          <w:numId w:val="7"/>
        </w:numPr>
        <w:spacing w:after="0" w:line="240" w:lineRule="auto"/>
      </w:pPr>
      <w:r>
        <w:t xml:space="preserve">Connect </w:t>
      </w:r>
      <w:r w:rsidRPr="00B92829">
        <w:rPr>
          <w:b/>
          <w:u w:val="single"/>
        </w:rPr>
        <w:t>THREE</w:t>
      </w:r>
      <w:r>
        <w:t xml:space="preserve"> 1.5 V batteries together, again positive to negative.  Repeat step 4.</w:t>
      </w:r>
    </w:p>
    <w:p w:rsidR="00787E60" w:rsidRPr="00B92829" w:rsidRDefault="00787E60" w:rsidP="00787E60">
      <w:pPr>
        <w:pStyle w:val="ListParagraph"/>
        <w:rPr>
          <w:sz w:val="12"/>
        </w:rPr>
      </w:pPr>
    </w:p>
    <w:p w:rsidR="00787E60" w:rsidRDefault="00787E60" w:rsidP="00CC1F63">
      <w:pPr>
        <w:pStyle w:val="ListParagraph"/>
        <w:numPr>
          <w:ilvl w:val="0"/>
          <w:numId w:val="7"/>
        </w:numPr>
        <w:spacing w:after="0" w:line="240" w:lineRule="auto"/>
      </w:pPr>
      <w:r>
        <w:t xml:space="preserve">Connect </w:t>
      </w:r>
      <w:r w:rsidRPr="00B92829">
        <w:rPr>
          <w:b/>
          <w:u w:val="single"/>
        </w:rPr>
        <w:t>FOUR</w:t>
      </w:r>
      <w:r>
        <w:t xml:space="preserve"> 1.5 V batteries together, again positive to negative.  Repeat step 4.</w:t>
      </w:r>
    </w:p>
    <w:p w:rsidR="00787E60" w:rsidRPr="00B92829" w:rsidRDefault="00787E60" w:rsidP="00787E60">
      <w:pPr>
        <w:pStyle w:val="ListParagraph"/>
        <w:rPr>
          <w:sz w:val="12"/>
        </w:rPr>
      </w:pPr>
    </w:p>
    <w:p w:rsidR="00787E60" w:rsidRDefault="00787E60" w:rsidP="00CC1F63">
      <w:pPr>
        <w:pStyle w:val="ListParagraph"/>
        <w:numPr>
          <w:ilvl w:val="0"/>
          <w:numId w:val="7"/>
        </w:numPr>
        <w:spacing w:after="0" w:line="240" w:lineRule="auto"/>
      </w:pPr>
      <w:r>
        <w:t>Remove your first resistor and replace it with your second resistor.  Repeat steps 4 – 7.</w:t>
      </w:r>
    </w:p>
    <w:p w:rsidR="00787E60" w:rsidRPr="00B92829" w:rsidRDefault="00787E60" w:rsidP="00787E60">
      <w:pPr>
        <w:pStyle w:val="ListParagraph"/>
        <w:rPr>
          <w:sz w:val="12"/>
        </w:rPr>
      </w:pPr>
    </w:p>
    <w:p w:rsidR="00787E60" w:rsidRDefault="00787E60" w:rsidP="00CC1F63">
      <w:pPr>
        <w:pStyle w:val="ListParagraph"/>
        <w:numPr>
          <w:ilvl w:val="0"/>
          <w:numId w:val="7"/>
        </w:numPr>
        <w:spacing w:after="0" w:line="240" w:lineRule="auto"/>
      </w:pPr>
      <w:r>
        <w:t>Clean up and put away the equipment you have used.</w:t>
      </w:r>
    </w:p>
    <w:p w:rsidR="00787E60" w:rsidRDefault="00787E60" w:rsidP="00787E60">
      <w:pPr>
        <w:spacing w:after="0" w:line="240" w:lineRule="auto"/>
      </w:pPr>
    </w:p>
    <w:p w:rsidR="00787E60" w:rsidRPr="00787E60" w:rsidRDefault="00787E60" w:rsidP="00787E60">
      <w:pPr>
        <w:spacing w:after="0" w:line="240" w:lineRule="auto"/>
        <w:rPr>
          <w:b/>
        </w:rPr>
      </w:pPr>
      <w:r w:rsidRPr="00787E60">
        <w:rPr>
          <w:b/>
        </w:rPr>
        <w:t>Part 2 – Calculating Resistance</w:t>
      </w:r>
      <w:r w:rsidR="00143B24">
        <w:rPr>
          <w:b/>
        </w:rPr>
        <w:t xml:space="preserve"> </w:t>
      </w:r>
      <w:r w:rsidR="00143B24" w:rsidRPr="00143B24">
        <w:rPr>
          <w:b/>
          <w:i/>
          <w:sz w:val="18"/>
          <w:szCs w:val="18"/>
        </w:rPr>
        <w:t>(*show calculations on a separate piece of paper)</w:t>
      </w:r>
    </w:p>
    <w:p w:rsidR="00787E60" w:rsidRPr="00E4798C" w:rsidRDefault="00787E60" w:rsidP="00787E60">
      <w:pPr>
        <w:spacing w:after="0" w:line="240" w:lineRule="auto"/>
        <w:rPr>
          <w:sz w:val="12"/>
        </w:rPr>
      </w:pPr>
    </w:p>
    <w:p w:rsidR="00B92829" w:rsidRDefault="00787E60" w:rsidP="00B92829">
      <w:pPr>
        <w:pStyle w:val="ListParagraph"/>
        <w:numPr>
          <w:ilvl w:val="0"/>
          <w:numId w:val="7"/>
        </w:numPr>
        <w:spacing w:after="0" w:line="240" w:lineRule="auto"/>
      </w:pPr>
      <w:r>
        <w:t xml:space="preserve">Using your measured voltage and current, calculate the </w:t>
      </w:r>
      <w:r w:rsidR="00143B24">
        <w:t>resistance for each set of data</w:t>
      </w:r>
      <w:r>
        <w:t xml:space="preserve">  </w:t>
      </w:r>
      <w:r w:rsidR="00143B24">
        <w:t xml:space="preserve">(remember the Ohm's Law triangle).  </w:t>
      </w:r>
      <w:r>
        <w:t>Record these</w:t>
      </w:r>
      <w:r w:rsidR="00682E6B">
        <w:t xml:space="preserve"> values in the “Calculated Resistance” column of your data table.</w:t>
      </w:r>
    </w:p>
    <w:p w:rsidR="00B92829" w:rsidRPr="00B92829" w:rsidRDefault="00B92829" w:rsidP="00B92829">
      <w:pPr>
        <w:spacing w:after="0" w:line="240" w:lineRule="auto"/>
        <w:rPr>
          <w:b/>
        </w:rPr>
      </w:pPr>
      <w:r w:rsidRPr="00B92829">
        <w:rPr>
          <w:b/>
          <w:u w:val="single"/>
        </w:rPr>
        <w:t>Analyze</w:t>
      </w:r>
      <w:r>
        <w:rPr>
          <w:b/>
        </w:rPr>
        <w:t xml:space="preserve"> </w:t>
      </w:r>
    </w:p>
    <w:p w:rsidR="00B92829" w:rsidRDefault="00B92829" w:rsidP="00B92829">
      <w:pPr>
        <w:pStyle w:val="ListParagraph"/>
        <w:numPr>
          <w:ilvl w:val="0"/>
          <w:numId w:val="5"/>
        </w:numPr>
        <w:spacing w:after="0" w:line="240" w:lineRule="auto"/>
      </w:pPr>
      <w:r>
        <w:t>Using the calculated resistances for resistor #1, calculate the average resistance.  Record this value.  Include correct units.</w:t>
      </w:r>
    </w:p>
    <w:p w:rsidR="00E25650" w:rsidRDefault="00E25650" w:rsidP="00E25650">
      <w:pPr>
        <w:pStyle w:val="ListParagraph"/>
        <w:spacing w:after="0" w:line="240" w:lineRule="auto"/>
      </w:pPr>
    </w:p>
    <w:p w:rsidR="007329F5" w:rsidRDefault="007329F5" w:rsidP="00E25650">
      <w:pPr>
        <w:pStyle w:val="ListParagraph"/>
        <w:spacing w:after="0" w:line="240" w:lineRule="auto"/>
      </w:pPr>
    </w:p>
    <w:p w:rsidR="007329F5" w:rsidRDefault="007329F5" w:rsidP="00E25650">
      <w:pPr>
        <w:pStyle w:val="ListParagraph"/>
        <w:spacing w:after="0" w:line="240" w:lineRule="auto"/>
      </w:pPr>
    </w:p>
    <w:p w:rsidR="00B92829" w:rsidRPr="00B92829" w:rsidRDefault="00B92829" w:rsidP="00B92829">
      <w:pPr>
        <w:spacing w:after="0" w:line="240" w:lineRule="auto"/>
        <w:rPr>
          <w:sz w:val="12"/>
        </w:rPr>
      </w:pPr>
    </w:p>
    <w:p w:rsidR="00B92829" w:rsidRDefault="00B92829" w:rsidP="00B92829">
      <w:pPr>
        <w:pStyle w:val="ListParagraph"/>
        <w:numPr>
          <w:ilvl w:val="0"/>
          <w:numId w:val="5"/>
        </w:numPr>
        <w:spacing w:after="0" w:line="240" w:lineRule="auto"/>
      </w:pPr>
      <w:r>
        <w:t>Using the calculated resistances for resistor #</w:t>
      </w:r>
      <w:r w:rsidR="00CF09B2">
        <w:t>2</w:t>
      </w:r>
      <w:r>
        <w:t>, calculate the average resistance.  Record this value.  Include correct units.</w:t>
      </w:r>
    </w:p>
    <w:p w:rsidR="00E25650" w:rsidRDefault="00E25650" w:rsidP="00B92829">
      <w:pPr>
        <w:spacing w:after="0" w:line="240" w:lineRule="auto"/>
      </w:pPr>
    </w:p>
    <w:p w:rsidR="007329F5" w:rsidRDefault="007329F5" w:rsidP="00B92829">
      <w:pPr>
        <w:spacing w:after="0" w:line="240" w:lineRule="auto"/>
      </w:pPr>
    </w:p>
    <w:p w:rsidR="0057745E" w:rsidRDefault="0057745E" w:rsidP="00B92829">
      <w:pPr>
        <w:spacing w:after="0" w:line="240" w:lineRule="auto"/>
      </w:pPr>
    </w:p>
    <w:p w:rsidR="00B92829" w:rsidRPr="00B92829" w:rsidRDefault="00B92829" w:rsidP="00B92829">
      <w:pPr>
        <w:spacing w:after="0" w:line="240" w:lineRule="auto"/>
        <w:rPr>
          <w:b/>
          <w:u w:val="single"/>
        </w:rPr>
      </w:pPr>
      <w:r w:rsidRPr="00B92829">
        <w:rPr>
          <w:b/>
          <w:u w:val="single"/>
        </w:rPr>
        <w:t>Conclude and Apply</w:t>
      </w:r>
    </w:p>
    <w:p w:rsidR="00B92829" w:rsidRDefault="00B92829" w:rsidP="00B92829">
      <w:pPr>
        <w:pStyle w:val="ListParagraph"/>
        <w:numPr>
          <w:ilvl w:val="0"/>
          <w:numId w:val="6"/>
        </w:numPr>
        <w:spacing w:after="0" w:line="240" w:lineRule="auto"/>
      </w:pPr>
      <w:r>
        <w:t>For each resistor, compare the average value of the resistance to the value obtained from the colour code.</w:t>
      </w:r>
    </w:p>
    <w:p w:rsidR="007329F5" w:rsidRDefault="007329F5" w:rsidP="007329F5">
      <w:pPr>
        <w:pStyle w:val="ListParagraph"/>
        <w:spacing w:after="0" w:line="240" w:lineRule="auto"/>
      </w:pPr>
    </w:p>
    <w:p w:rsidR="007329F5" w:rsidRDefault="007329F5" w:rsidP="007329F5">
      <w:pPr>
        <w:pStyle w:val="ListParagraph"/>
        <w:spacing w:after="0" w:line="240" w:lineRule="auto"/>
      </w:pPr>
    </w:p>
    <w:p w:rsidR="00B92829" w:rsidRPr="00B92829" w:rsidRDefault="00B92829" w:rsidP="00B92829">
      <w:pPr>
        <w:spacing w:after="0" w:line="240" w:lineRule="auto"/>
        <w:rPr>
          <w:sz w:val="12"/>
        </w:rPr>
      </w:pPr>
    </w:p>
    <w:p w:rsidR="00B92829" w:rsidRDefault="00B92829" w:rsidP="00B92829">
      <w:pPr>
        <w:pStyle w:val="ListParagraph"/>
        <w:numPr>
          <w:ilvl w:val="0"/>
          <w:numId w:val="6"/>
        </w:numPr>
        <w:spacing w:after="0" w:line="240" w:lineRule="auto"/>
      </w:pPr>
      <w:r>
        <w:t>Give a possible reason for the calculated value and colour code value not being exactly the same.</w:t>
      </w:r>
    </w:p>
    <w:p w:rsidR="007329F5" w:rsidRDefault="007329F5" w:rsidP="007329F5">
      <w:pPr>
        <w:pStyle w:val="ListParagraph"/>
        <w:spacing w:after="0" w:line="240" w:lineRule="auto"/>
      </w:pPr>
    </w:p>
    <w:p w:rsidR="007329F5" w:rsidRDefault="007329F5" w:rsidP="007329F5">
      <w:pPr>
        <w:pStyle w:val="ListParagraph"/>
        <w:spacing w:after="0" w:line="240" w:lineRule="auto"/>
      </w:pPr>
    </w:p>
    <w:p w:rsidR="00B92829" w:rsidRPr="00B92829" w:rsidRDefault="00B92829" w:rsidP="00B92829">
      <w:pPr>
        <w:pStyle w:val="ListParagraph"/>
        <w:rPr>
          <w:sz w:val="12"/>
        </w:rPr>
      </w:pPr>
    </w:p>
    <w:p w:rsidR="00867C50" w:rsidRDefault="00CF09B2" w:rsidP="00867C50">
      <w:pPr>
        <w:pStyle w:val="ListParagraph"/>
        <w:numPr>
          <w:ilvl w:val="0"/>
          <w:numId w:val="6"/>
        </w:numPr>
        <w:spacing w:after="0" w:line="240" w:lineRule="auto"/>
      </w:pPr>
      <w:r>
        <w:t>As the current through an individual resistor increased, what happens to the voltage across that same resistor?</w:t>
      </w:r>
    </w:p>
    <w:p w:rsidR="007329F5" w:rsidRDefault="007329F5" w:rsidP="007329F5">
      <w:pPr>
        <w:pStyle w:val="ListParagraph"/>
        <w:spacing w:after="0" w:line="240" w:lineRule="auto"/>
      </w:pPr>
    </w:p>
    <w:p w:rsidR="007329F5" w:rsidRDefault="007329F5" w:rsidP="007329F5">
      <w:pPr>
        <w:pStyle w:val="ListParagraph"/>
        <w:spacing w:after="0" w:line="240" w:lineRule="auto"/>
      </w:pPr>
    </w:p>
    <w:p w:rsidR="001D70EF" w:rsidRPr="001D70EF" w:rsidRDefault="001D70EF" w:rsidP="001D70EF">
      <w:pPr>
        <w:pStyle w:val="ListParagraph"/>
        <w:rPr>
          <w:sz w:val="12"/>
        </w:rPr>
      </w:pPr>
    </w:p>
    <w:p w:rsidR="001D70EF" w:rsidRDefault="001D70EF" w:rsidP="00867C50">
      <w:pPr>
        <w:pStyle w:val="ListParagraph"/>
        <w:numPr>
          <w:ilvl w:val="0"/>
          <w:numId w:val="6"/>
        </w:numPr>
        <w:spacing w:after="0" w:line="240" w:lineRule="auto"/>
      </w:pPr>
      <w:r>
        <w:t>What can you conclude about the relationship between voltage, current and resistance in a simple series circuit?</w:t>
      </w:r>
    </w:p>
    <w:sectPr w:rsidR="001D70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2F" w:rsidRDefault="006D642F" w:rsidP="00D1376F">
      <w:pPr>
        <w:spacing w:after="0" w:line="240" w:lineRule="auto"/>
      </w:pPr>
      <w:r>
        <w:separator/>
      </w:r>
    </w:p>
  </w:endnote>
  <w:endnote w:type="continuationSeparator" w:id="0">
    <w:p w:rsidR="006D642F" w:rsidRDefault="006D642F" w:rsidP="00D1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2F" w:rsidRDefault="006D642F" w:rsidP="00D1376F">
      <w:pPr>
        <w:spacing w:after="0" w:line="240" w:lineRule="auto"/>
      </w:pPr>
      <w:r>
        <w:separator/>
      </w:r>
    </w:p>
  </w:footnote>
  <w:footnote w:type="continuationSeparator" w:id="0">
    <w:p w:rsidR="006D642F" w:rsidRDefault="006D642F" w:rsidP="00D1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0E0"/>
    <w:multiLevelType w:val="hybridMultilevel"/>
    <w:tmpl w:val="E490E3DE"/>
    <w:lvl w:ilvl="0" w:tplc="8500C49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70B6E"/>
    <w:multiLevelType w:val="hybridMultilevel"/>
    <w:tmpl w:val="B7D03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23276"/>
    <w:multiLevelType w:val="hybridMultilevel"/>
    <w:tmpl w:val="009CA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12532"/>
    <w:multiLevelType w:val="hybridMultilevel"/>
    <w:tmpl w:val="011493E8"/>
    <w:lvl w:ilvl="0" w:tplc="C0CE18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8C16F5"/>
    <w:multiLevelType w:val="hybridMultilevel"/>
    <w:tmpl w:val="D130C7DC"/>
    <w:lvl w:ilvl="0" w:tplc="AE3A6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A7744F"/>
    <w:multiLevelType w:val="hybridMultilevel"/>
    <w:tmpl w:val="A77A91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17D118B"/>
    <w:multiLevelType w:val="hybridMultilevel"/>
    <w:tmpl w:val="8A4AC1DA"/>
    <w:lvl w:ilvl="0" w:tplc="54966BDC">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6F"/>
    <w:rsid w:val="00085E36"/>
    <w:rsid w:val="001011B0"/>
    <w:rsid w:val="00143B24"/>
    <w:rsid w:val="001D70EF"/>
    <w:rsid w:val="00266F37"/>
    <w:rsid w:val="0031141A"/>
    <w:rsid w:val="003E50B0"/>
    <w:rsid w:val="00497A0F"/>
    <w:rsid w:val="00516CAA"/>
    <w:rsid w:val="0057745E"/>
    <w:rsid w:val="005C396D"/>
    <w:rsid w:val="00682E6B"/>
    <w:rsid w:val="00685C8A"/>
    <w:rsid w:val="006D642F"/>
    <w:rsid w:val="007329F5"/>
    <w:rsid w:val="00757377"/>
    <w:rsid w:val="00787E60"/>
    <w:rsid w:val="007C748A"/>
    <w:rsid w:val="00867C50"/>
    <w:rsid w:val="009C4F32"/>
    <w:rsid w:val="009D5819"/>
    <w:rsid w:val="00A25B78"/>
    <w:rsid w:val="00A937FD"/>
    <w:rsid w:val="00AE5A8D"/>
    <w:rsid w:val="00B41116"/>
    <w:rsid w:val="00B92829"/>
    <w:rsid w:val="00BA785D"/>
    <w:rsid w:val="00BE1077"/>
    <w:rsid w:val="00C1453C"/>
    <w:rsid w:val="00CC1F63"/>
    <w:rsid w:val="00CF09B2"/>
    <w:rsid w:val="00D1376F"/>
    <w:rsid w:val="00E25650"/>
    <w:rsid w:val="00E4798C"/>
    <w:rsid w:val="00EC7802"/>
    <w:rsid w:val="00F965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C0EBA-0572-430F-8994-0F5D09B5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6F"/>
  </w:style>
  <w:style w:type="paragraph" w:styleId="Footer">
    <w:name w:val="footer"/>
    <w:basedOn w:val="Normal"/>
    <w:link w:val="FooterChar"/>
    <w:uiPriority w:val="99"/>
    <w:unhideWhenUsed/>
    <w:rsid w:val="00D1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6F"/>
  </w:style>
  <w:style w:type="paragraph" w:styleId="ListParagraph">
    <w:name w:val="List Paragraph"/>
    <w:basedOn w:val="Normal"/>
    <w:uiPriority w:val="34"/>
    <w:qFormat/>
    <w:rsid w:val="00D1376F"/>
    <w:pPr>
      <w:ind w:left="720"/>
      <w:contextualSpacing/>
    </w:pPr>
  </w:style>
  <w:style w:type="table" w:styleId="TableGrid">
    <w:name w:val="Table Grid"/>
    <w:basedOn w:val="TableNormal"/>
    <w:uiPriority w:val="59"/>
    <w:rsid w:val="00D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Nickel</cp:lastModifiedBy>
  <cp:revision>2</cp:revision>
  <cp:lastPrinted>2018-05-11T15:28:00Z</cp:lastPrinted>
  <dcterms:created xsi:type="dcterms:W3CDTF">2018-10-22T23:00:00Z</dcterms:created>
  <dcterms:modified xsi:type="dcterms:W3CDTF">2018-10-22T23:00:00Z</dcterms:modified>
</cp:coreProperties>
</file>